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B" w:rsidRPr="002E1819" w:rsidRDefault="002E1819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  <w:r w:rsidR="00840285">
        <w:rPr>
          <w:rFonts w:hint="eastAsia"/>
          <w:sz w:val="36"/>
          <w:szCs w:val="36"/>
        </w:rPr>
        <w:t xml:space="preserve"> </w:t>
      </w:r>
      <w:r w:rsidR="00641767">
        <w:rPr>
          <w:rFonts w:hint="eastAsia"/>
          <w:b/>
          <w:sz w:val="36"/>
          <w:szCs w:val="36"/>
        </w:rPr>
        <w:t>113</w:t>
      </w:r>
      <w:r w:rsidRPr="002E1819">
        <w:rPr>
          <w:rFonts w:hint="eastAsia"/>
          <w:b/>
          <w:sz w:val="36"/>
          <w:szCs w:val="36"/>
        </w:rPr>
        <w:t>年會員子女獎學金得獎名單</w:t>
      </w:r>
    </w:p>
    <w:p w:rsidR="002E1819" w:rsidRDefault="002E1819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="00873A91">
        <w:rPr>
          <w:rFonts w:hint="eastAsia"/>
          <w:sz w:val="32"/>
          <w:szCs w:val="32"/>
        </w:rPr>
        <w:t xml:space="preserve">  </w:t>
      </w:r>
      <w:r w:rsidRPr="002E1819">
        <w:rPr>
          <w:rFonts w:hint="eastAsia"/>
          <w:b/>
          <w:sz w:val="32"/>
          <w:szCs w:val="32"/>
        </w:rPr>
        <w:t>(</w:t>
      </w:r>
      <w:r w:rsidRPr="002E1819">
        <w:rPr>
          <w:rFonts w:hint="eastAsia"/>
          <w:b/>
          <w:sz w:val="32"/>
          <w:szCs w:val="32"/>
        </w:rPr>
        <w:t>公</w:t>
      </w:r>
      <w:r w:rsidRPr="002E1819">
        <w:rPr>
          <w:rFonts w:asciiTheme="minorEastAsia" w:hAnsiTheme="minorEastAsia" w:hint="eastAsia"/>
          <w:b/>
          <w:sz w:val="32"/>
          <w:szCs w:val="32"/>
        </w:rPr>
        <w:t>、</w:t>
      </w:r>
      <w:r w:rsidRPr="002E1819">
        <w:rPr>
          <w:rFonts w:hint="eastAsia"/>
          <w:b/>
          <w:sz w:val="32"/>
          <w:szCs w:val="32"/>
        </w:rPr>
        <w:t>私立研究所組</w:t>
      </w:r>
      <w:r w:rsidRPr="002E1819">
        <w:rPr>
          <w:rFonts w:hint="eastAsia"/>
          <w:b/>
          <w:sz w:val="32"/>
          <w:szCs w:val="32"/>
        </w:rPr>
        <w:t xml:space="preserve">)    </w:t>
      </w:r>
      <w:r w:rsidRPr="002E1819">
        <w:rPr>
          <w:rFonts w:hint="eastAsia"/>
          <w:b/>
          <w:sz w:val="32"/>
          <w:szCs w:val="32"/>
        </w:rPr>
        <w:t>公立</w:t>
      </w:r>
      <w:r w:rsidR="0015759F">
        <w:rPr>
          <w:rFonts w:hint="eastAsia"/>
          <w:b/>
          <w:sz w:val="32"/>
          <w:szCs w:val="32"/>
        </w:rPr>
        <w:t>4</w:t>
      </w:r>
      <w:r w:rsidRPr="002E1819">
        <w:rPr>
          <w:rFonts w:hint="eastAsia"/>
          <w:b/>
          <w:sz w:val="32"/>
          <w:szCs w:val="32"/>
        </w:rPr>
        <w:t>名</w:t>
      </w:r>
      <w:r w:rsidRPr="002E1819">
        <w:rPr>
          <w:rFonts w:asciiTheme="minorEastAsia" w:hAnsiTheme="minorEastAsia" w:hint="eastAsia"/>
          <w:b/>
          <w:sz w:val="32"/>
          <w:szCs w:val="32"/>
        </w:rPr>
        <w:t>、</w:t>
      </w:r>
      <w:r w:rsidRPr="002E1819">
        <w:rPr>
          <w:rFonts w:hint="eastAsia"/>
          <w:b/>
          <w:sz w:val="32"/>
          <w:szCs w:val="32"/>
        </w:rPr>
        <w:t>私立</w:t>
      </w:r>
      <w:r w:rsidR="0015759F">
        <w:rPr>
          <w:rFonts w:hint="eastAsia"/>
          <w:b/>
          <w:sz w:val="32"/>
          <w:szCs w:val="32"/>
        </w:rPr>
        <w:t>2</w:t>
      </w:r>
      <w:r w:rsidRPr="002E1819">
        <w:rPr>
          <w:rFonts w:hint="eastAsia"/>
          <w:b/>
          <w:sz w:val="32"/>
          <w:szCs w:val="32"/>
        </w:rPr>
        <w:t>名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732"/>
        <w:gridCol w:w="993"/>
        <w:gridCol w:w="1134"/>
      </w:tblGrid>
      <w:tr w:rsidR="00704DB6" w:rsidTr="0015759F">
        <w:tc>
          <w:tcPr>
            <w:tcW w:w="1393" w:type="dxa"/>
          </w:tcPr>
          <w:p w:rsidR="00704DB6" w:rsidRDefault="00704DB6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704DB6" w:rsidRDefault="00704DB6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704DB6" w:rsidRDefault="00704DB6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眷屬姓名</w:t>
            </w:r>
          </w:p>
        </w:tc>
        <w:tc>
          <w:tcPr>
            <w:tcW w:w="2732" w:type="dxa"/>
          </w:tcPr>
          <w:p w:rsidR="00704DB6" w:rsidRDefault="00704DB6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6E2870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993" w:type="dxa"/>
          </w:tcPr>
          <w:p w:rsidR="00704DB6" w:rsidRDefault="006E2870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分數</w:t>
            </w:r>
          </w:p>
        </w:tc>
        <w:tc>
          <w:tcPr>
            <w:tcW w:w="1134" w:type="dxa"/>
          </w:tcPr>
          <w:p w:rsidR="00704DB6" w:rsidRDefault="00704DB6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金額</w:t>
            </w:r>
          </w:p>
        </w:tc>
      </w:tr>
      <w:tr w:rsidR="00704DB6" w:rsidTr="0015759F">
        <w:tc>
          <w:tcPr>
            <w:tcW w:w="1393" w:type="dxa"/>
          </w:tcPr>
          <w:p w:rsidR="00704DB6" w:rsidRDefault="00641767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E7A33">
              <w:rPr>
                <w:rFonts w:hint="eastAsia"/>
                <w:b/>
                <w:sz w:val="28"/>
                <w:szCs w:val="28"/>
              </w:rPr>
              <w:t>0</w:t>
            </w:r>
            <w:r w:rsidR="0015759F">
              <w:rPr>
                <w:rFonts w:hint="eastAsia"/>
                <w:b/>
                <w:sz w:val="28"/>
                <w:szCs w:val="28"/>
              </w:rPr>
              <w:t>3539</w:t>
            </w:r>
          </w:p>
        </w:tc>
        <w:tc>
          <w:tcPr>
            <w:tcW w:w="1393" w:type="dxa"/>
          </w:tcPr>
          <w:p w:rsidR="00704DB6" w:rsidRDefault="00704DB6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5759F">
              <w:rPr>
                <w:rFonts w:hint="eastAsia"/>
                <w:b/>
                <w:sz w:val="28"/>
                <w:szCs w:val="28"/>
              </w:rPr>
              <w:t>鄧姚岑</w:t>
            </w:r>
          </w:p>
        </w:tc>
        <w:tc>
          <w:tcPr>
            <w:tcW w:w="1394" w:type="dxa"/>
          </w:tcPr>
          <w:p w:rsidR="00704DB6" w:rsidRDefault="00704DB6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E2870">
              <w:rPr>
                <w:rFonts w:hint="eastAsia"/>
                <w:b/>
                <w:sz w:val="28"/>
                <w:szCs w:val="28"/>
              </w:rPr>
              <w:t>王立明</w:t>
            </w:r>
          </w:p>
        </w:tc>
        <w:tc>
          <w:tcPr>
            <w:tcW w:w="2732" w:type="dxa"/>
          </w:tcPr>
          <w:p w:rsidR="00704DB6" w:rsidRDefault="006E2870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國立雲林科技大學</w:t>
            </w:r>
          </w:p>
        </w:tc>
        <w:tc>
          <w:tcPr>
            <w:tcW w:w="993" w:type="dxa"/>
          </w:tcPr>
          <w:p w:rsidR="00704DB6" w:rsidRDefault="006E2870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93.69</w:t>
            </w:r>
          </w:p>
        </w:tc>
        <w:tc>
          <w:tcPr>
            <w:tcW w:w="1134" w:type="dxa"/>
          </w:tcPr>
          <w:p w:rsidR="00704DB6" w:rsidRDefault="00840285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  <w:tr w:rsidR="00704DB6" w:rsidTr="0015759F">
        <w:tc>
          <w:tcPr>
            <w:tcW w:w="1393" w:type="dxa"/>
          </w:tcPr>
          <w:p w:rsidR="00704DB6" w:rsidRDefault="007E7A33" w:rsidP="00EF0B6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0</w:t>
            </w:r>
            <w:r w:rsidR="006E2870">
              <w:rPr>
                <w:rFonts w:hint="eastAsia"/>
                <w:b/>
                <w:sz w:val="28"/>
                <w:szCs w:val="28"/>
              </w:rPr>
              <w:t>5087</w:t>
            </w:r>
          </w:p>
        </w:tc>
        <w:tc>
          <w:tcPr>
            <w:tcW w:w="1393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E2870">
              <w:rPr>
                <w:b/>
                <w:sz w:val="28"/>
                <w:szCs w:val="28"/>
              </w:rPr>
              <w:t>李振盛</w:t>
            </w:r>
          </w:p>
        </w:tc>
        <w:tc>
          <w:tcPr>
            <w:tcW w:w="1394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E2870">
              <w:rPr>
                <w:b/>
                <w:sz w:val="28"/>
                <w:szCs w:val="28"/>
              </w:rPr>
              <w:t>本</w:t>
            </w:r>
            <w:r w:rsidR="006E2870">
              <w:rPr>
                <w:b/>
                <w:sz w:val="28"/>
                <w:szCs w:val="28"/>
              </w:rPr>
              <w:t xml:space="preserve">  </w:t>
            </w:r>
            <w:r w:rsidR="006E2870"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2732" w:type="dxa"/>
          </w:tcPr>
          <w:p w:rsidR="00704DB6" w:rsidRDefault="006E2870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國立臺灣藝術</w:t>
            </w:r>
            <w:r w:rsidR="00324BFA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993" w:type="dxa"/>
          </w:tcPr>
          <w:p w:rsidR="00704DB6" w:rsidRDefault="006E2870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93.67</w:t>
            </w:r>
          </w:p>
        </w:tc>
        <w:tc>
          <w:tcPr>
            <w:tcW w:w="1134" w:type="dxa"/>
          </w:tcPr>
          <w:p w:rsidR="00704DB6" w:rsidRDefault="00840285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  <w:tr w:rsidR="00704DB6" w:rsidTr="0015759F">
        <w:tc>
          <w:tcPr>
            <w:tcW w:w="1393" w:type="dxa"/>
          </w:tcPr>
          <w:p w:rsidR="00704DB6" w:rsidRDefault="007E7A33" w:rsidP="00EF0B6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05230</w:t>
            </w:r>
          </w:p>
        </w:tc>
        <w:tc>
          <w:tcPr>
            <w:tcW w:w="1393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陳庭怡</w:t>
            </w:r>
          </w:p>
        </w:tc>
        <w:tc>
          <w:tcPr>
            <w:tcW w:w="1394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本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2732" w:type="dxa"/>
          </w:tcPr>
          <w:p w:rsidR="00704DB6" w:rsidRDefault="0015759F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國立臺灣藝術</w:t>
            </w:r>
            <w:r w:rsidR="00324BFA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993" w:type="dxa"/>
          </w:tcPr>
          <w:p w:rsidR="00704DB6" w:rsidRDefault="0015759F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704DB6" w:rsidRDefault="00852CBD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  <w:tr w:rsidR="00704DB6" w:rsidTr="0015759F">
        <w:tc>
          <w:tcPr>
            <w:tcW w:w="1393" w:type="dxa"/>
          </w:tcPr>
          <w:p w:rsidR="00704DB6" w:rsidRDefault="00704DB6" w:rsidP="00EF0B6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E7A33">
              <w:rPr>
                <w:rFonts w:hint="eastAsia"/>
                <w:b/>
                <w:sz w:val="28"/>
                <w:szCs w:val="28"/>
              </w:rPr>
              <w:t>0</w:t>
            </w:r>
            <w:r w:rsidR="0015759F">
              <w:rPr>
                <w:rFonts w:hint="eastAsia"/>
                <w:b/>
                <w:sz w:val="28"/>
                <w:szCs w:val="28"/>
              </w:rPr>
              <w:t>1856</w:t>
            </w:r>
          </w:p>
        </w:tc>
        <w:tc>
          <w:tcPr>
            <w:tcW w:w="1393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朱冬菊</w:t>
            </w:r>
          </w:p>
        </w:tc>
        <w:tc>
          <w:tcPr>
            <w:tcW w:w="1394" w:type="dxa"/>
          </w:tcPr>
          <w:p w:rsidR="00704DB6" w:rsidRDefault="0015759F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吳明憲</w:t>
            </w:r>
          </w:p>
        </w:tc>
        <w:tc>
          <w:tcPr>
            <w:tcW w:w="2732" w:type="dxa"/>
          </w:tcPr>
          <w:p w:rsidR="00704DB6" w:rsidRDefault="00324BFA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國立</w:t>
            </w:r>
            <w:r w:rsidR="0015759F">
              <w:rPr>
                <w:rFonts w:hint="eastAsia"/>
                <w:b/>
                <w:sz w:val="28"/>
                <w:szCs w:val="28"/>
              </w:rPr>
              <w:t>陽明交通</w:t>
            </w:r>
            <w:r w:rsidR="00484D29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993" w:type="dxa"/>
          </w:tcPr>
          <w:p w:rsidR="00704DB6" w:rsidRDefault="0015759F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90.83</w:t>
            </w:r>
          </w:p>
        </w:tc>
        <w:tc>
          <w:tcPr>
            <w:tcW w:w="1134" w:type="dxa"/>
          </w:tcPr>
          <w:p w:rsidR="00704DB6" w:rsidRDefault="00852CBD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  <w:tr w:rsidR="00704DB6" w:rsidTr="0015759F">
        <w:tc>
          <w:tcPr>
            <w:tcW w:w="1393" w:type="dxa"/>
          </w:tcPr>
          <w:p w:rsidR="00704DB6" w:rsidRDefault="00704DB6" w:rsidP="00EF0B6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E7A33">
              <w:rPr>
                <w:rFonts w:hint="eastAsia"/>
                <w:b/>
                <w:sz w:val="28"/>
                <w:szCs w:val="28"/>
              </w:rPr>
              <w:t>0</w:t>
            </w:r>
            <w:r w:rsidR="0015759F">
              <w:rPr>
                <w:rFonts w:hint="eastAsia"/>
                <w:b/>
                <w:sz w:val="28"/>
                <w:szCs w:val="28"/>
              </w:rPr>
              <w:t>4196</w:t>
            </w:r>
          </w:p>
        </w:tc>
        <w:tc>
          <w:tcPr>
            <w:tcW w:w="1393" w:type="dxa"/>
          </w:tcPr>
          <w:p w:rsidR="00704DB6" w:rsidRDefault="00704DB6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5759F">
              <w:rPr>
                <w:rFonts w:hint="eastAsia"/>
                <w:b/>
                <w:sz w:val="28"/>
                <w:szCs w:val="28"/>
              </w:rPr>
              <w:t>李秋香</w:t>
            </w:r>
          </w:p>
        </w:tc>
        <w:tc>
          <w:tcPr>
            <w:tcW w:w="1394" w:type="dxa"/>
          </w:tcPr>
          <w:p w:rsidR="00704DB6" w:rsidRDefault="00F61896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5759F">
              <w:rPr>
                <w:rFonts w:hint="eastAsia"/>
                <w:b/>
                <w:sz w:val="28"/>
                <w:szCs w:val="28"/>
              </w:rPr>
              <w:t>簡翎珈</w:t>
            </w:r>
          </w:p>
        </w:tc>
        <w:tc>
          <w:tcPr>
            <w:tcW w:w="2732" w:type="dxa"/>
          </w:tcPr>
          <w:p w:rsidR="00704DB6" w:rsidRDefault="001915EB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</w:t>
            </w:r>
            <w:r w:rsidR="00B8530C">
              <w:rPr>
                <w:rFonts w:hint="eastAsia"/>
                <w:b/>
                <w:sz w:val="28"/>
                <w:szCs w:val="28"/>
              </w:rPr>
              <w:t>中國文化</w:t>
            </w:r>
            <w:r w:rsidR="00484D29">
              <w:rPr>
                <w:rFonts w:hint="eastAsia"/>
                <w:b/>
                <w:sz w:val="28"/>
                <w:szCs w:val="28"/>
              </w:rPr>
              <w:t>大學</w:t>
            </w:r>
          </w:p>
        </w:tc>
        <w:tc>
          <w:tcPr>
            <w:tcW w:w="993" w:type="dxa"/>
          </w:tcPr>
          <w:p w:rsidR="00704DB6" w:rsidRDefault="00B8530C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89.44</w:t>
            </w:r>
          </w:p>
        </w:tc>
        <w:tc>
          <w:tcPr>
            <w:tcW w:w="1134" w:type="dxa"/>
          </w:tcPr>
          <w:p w:rsidR="00704DB6" w:rsidRDefault="00852CBD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  <w:tr w:rsidR="00B8530C" w:rsidTr="0015759F">
        <w:tc>
          <w:tcPr>
            <w:tcW w:w="1393" w:type="dxa"/>
          </w:tcPr>
          <w:p w:rsidR="00B8530C" w:rsidRDefault="00B8530C" w:rsidP="00EF0B68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E7A33">
              <w:rPr>
                <w:rFonts w:hint="eastAsia"/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3854</w:t>
            </w:r>
          </w:p>
        </w:tc>
        <w:tc>
          <w:tcPr>
            <w:tcW w:w="1393" w:type="dxa"/>
          </w:tcPr>
          <w:p w:rsidR="00B8530C" w:rsidRDefault="00B8530C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陳瑞玲</w:t>
            </w:r>
          </w:p>
        </w:tc>
        <w:tc>
          <w:tcPr>
            <w:tcW w:w="1394" w:type="dxa"/>
          </w:tcPr>
          <w:p w:rsidR="00B8530C" w:rsidRDefault="00B8530C" w:rsidP="00E341B4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施柏名</w:t>
            </w:r>
          </w:p>
        </w:tc>
        <w:tc>
          <w:tcPr>
            <w:tcW w:w="2732" w:type="dxa"/>
          </w:tcPr>
          <w:p w:rsidR="00B8530C" w:rsidRDefault="001915EB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私立</w:t>
            </w:r>
            <w:r w:rsidR="00B8530C">
              <w:rPr>
                <w:rFonts w:hint="eastAsia"/>
                <w:b/>
                <w:sz w:val="28"/>
                <w:szCs w:val="28"/>
              </w:rPr>
              <w:t>嶺東科技大學</w:t>
            </w:r>
          </w:p>
        </w:tc>
        <w:tc>
          <w:tcPr>
            <w:tcW w:w="993" w:type="dxa"/>
          </w:tcPr>
          <w:p w:rsidR="00B8530C" w:rsidRDefault="00B8530C" w:rsidP="00474710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84.50</w:t>
            </w:r>
          </w:p>
        </w:tc>
        <w:tc>
          <w:tcPr>
            <w:tcW w:w="1134" w:type="dxa"/>
          </w:tcPr>
          <w:p w:rsidR="00B8530C" w:rsidRDefault="00B8530C" w:rsidP="002E1819">
            <w:pPr>
              <w:spacing w:line="6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2000</w:t>
            </w:r>
          </w:p>
        </w:tc>
      </w:tr>
    </w:tbl>
    <w:p w:rsidR="006E2870" w:rsidRDefault="006E2870" w:rsidP="002E1819">
      <w:pPr>
        <w:spacing w:line="600" w:lineRule="exact"/>
        <w:rPr>
          <w:b/>
          <w:sz w:val="28"/>
          <w:szCs w:val="28"/>
        </w:rPr>
      </w:pPr>
    </w:p>
    <w:p w:rsidR="002E1819" w:rsidRDefault="006E2870" w:rsidP="006E2870">
      <w:pPr>
        <w:tabs>
          <w:tab w:val="left" w:pos="2171"/>
        </w:tabs>
        <w:rPr>
          <w:rFonts w:hint="eastAsia"/>
          <w:b/>
          <w:sz w:val="36"/>
          <w:szCs w:val="36"/>
        </w:rPr>
      </w:pPr>
      <w:r>
        <w:rPr>
          <w:sz w:val="28"/>
          <w:szCs w:val="28"/>
        </w:rPr>
        <w:tab/>
      </w:r>
      <w:r w:rsidRPr="006E2870">
        <w:rPr>
          <w:b/>
          <w:sz w:val="36"/>
          <w:szCs w:val="36"/>
        </w:rPr>
        <w:t>(</w:t>
      </w:r>
      <w:r w:rsidRPr="006E2870">
        <w:rPr>
          <w:b/>
          <w:sz w:val="36"/>
          <w:szCs w:val="36"/>
        </w:rPr>
        <w:t>博士組</w:t>
      </w:r>
      <w:r w:rsidRPr="006E2870">
        <w:rPr>
          <w:b/>
          <w:sz w:val="36"/>
          <w:szCs w:val="36"/>
        </w:rPr>
        <w:t>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2732"/>
        <w:gridCol w:w="993"/>
        <w:gridCol w:w="1134"/>
      </w:tblGrid>
      <w:tr w:rsidR="006E2870" w:rsidTr="006E2870">
        <w:tc>
          <w:tcPr>
            <w:tcW w:w="1393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會員號碼</w:t>
            </w:r>
          </w:p>
        </w:tc>
        <w:tc>
          <w:tcPr>
            <w:tcW w:w="1393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會員姓名</w:t>
            </w:r>
          </w:p>
        </w:tc>
        <w:tc>
          <w:tcPr>
            <w:tcW w:w="1394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眷屬姓名</w:t>
            </w:r>
          </w:p>
        </w:tc>
        <w:tc>
          <w:tcPr>
            <w:tcW w:w="2732" w:type="dxa"/>
          </w:tcPr>
          <w:p w:rsidR="006E2870" w:rsidRPr="006E2870" w:rsidRDefault="006E2870" w:rsidP="006E2870">
            <w:pPr>
              <w:tabs>
                <w:tab w:val="left" w:pos="2171"/>
              </w:tabs>
              <w:ind w:firstLineChars="200" w:firstLine="5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就讀學校</w:t>
            </w:r>
          </w:p>
        </w:tc>
        <w:tc>
          <w:tcPr>
            <w:tcW w:w="993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分數</w:t>
            </w:r>
          </w:p>
        </w:tc>
        <w:tc>
          <w:tcPr>
            <w:tcW w:w="1134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金額</w:t>
            </w:r>
          </w:p>
        </w:tc>
      </w:tr>
      <w:tr w:rsidR="006E2870" w:rsidTr="006E2870">
        <w:tc>
          <w:tcPr>
            <w:tcW w:w="1393" w:type="dxa"/>
          </w:tcPr>
          <w:p w:rsidR="006E2870" w:rsidRPr="006E2870" w:rsidRDefault="006E2870" w:rsidP="006E2870">
            <w:pPr>
              <w:tabs>
                <w:tab w:val="left" w:pos="217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03539</w:t>
            </w:r>
          </w:p>
        </w:tc>
        <w:tc>
          <w:tcPr>
            <w:tcW w:w="1393" w:type="dxa"/>
          </w:tcPr>
          <w:p w:rsidR="006E2870" w:rsidRPr="005D6C82" w:rsidRDefault="005D6C82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鄧姚岑</w:t>
            </w:r>
          </w:p>
        </w:tc>
        <w:tc>
          <w:tcPr>
            <w:tcW w:w="1394" w:type="dxa"/>
          </w:tcPr>
          <w:p w:rsidR="006E2870" w:rsidRPr="005D6C82" w:rsidRDefault="005D6C82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王晉文</w:t>
            </w:r>
          </w:p>
        </w:tc>
        <w:tc>
          <w:tcPr>
            <w:tcW w:w="2732" w:type="dxa"/>
          </w:tcPr>
          <w:p w:rsidR="006E2870" w:rsidRPr="005D6C82" w:rsidRDefault="005D6C82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國立中正大學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博士</w:t>
            </w:r>
            <w:r>
              <w:rPr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93" w:type="dxa"/>
          </w:tcPr>
          <w:p w:rsidR="006E2870" w:rsidRPr="005D6C82" w:rsidRDefault="005D6C82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6E2870" w:rsidRPr="005D6C82" w:rsidRDefault="005D6C82" w:rsidP="006E2870">
            <w:pPr>
              <w:tabs>
                <w:tab w:val="left" w:pos="217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2000</w:t>
            </w:r>
          </w:p>
        </w:tc>
      </w:tr>
    </w:tbl>
    <w:p w:rsidR="006E2870" w:rsidRPr="006E2870" w:rsidRDefault="006E2870" w:rsidP="006E2870">
      <w:pPr>
        <w:tabs>
          <w:tab w:val="left" w:pos="2171"/>
        </w:tabs>
        <w:rPr>
          <w:b/>
          <w:sz w:val="36"/>
          <w:szCs w:val="36"/>
        </w:rPr>
      </w:pPr>
    </w:p>
    <w:sectPr w:rsidR="006E2870" w:rsidRPr="006E2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10"/>
    <w:rsid w:val="000056E8"/>
    <w:rsid w:val="00034910"/>
    <w:rsid w:val="00042A1B"/>
    <w:rsid w:val="0015759F"/>
    <w:rsid w:val="00176BEB"/>
    <w:rsid w:val="001915EB"/>
    <w:rsid w:val="002627A7"/>
    <w:rsid w:val="002E1819"/>
    <w:rsid w:val="003017C2"/>
    <w:rsid w:val="00324BFA"/>
    <w:rsid w:val="003460BD"/>
    <w:rsid w:val="0038482D"/>
    <w:rsid w:val="003F7F2D"/>
    <w:rsid w:val="00460431"/>
    <w:rsid w:val="00474710"/>
    <w:rsid w:val="00484D29"/>
    <w:rsid w:val="005D6C82"/>
    <w:rsid w:val="00641767"/>
    <w:rsid w:val="00666253"/>
    <w:rsid w:val="006E2870"/>
    <w:rsid w:val="00704DB6"/>
    <w:rsid w:val="00784507"/>
    <w:rsid w:val="00796050"/>
    <w:rsid w:val="007E7A33"/>
    <w:rsid w:val="00840285"/>
    <w:rsid w:val="00852CBD"/>
    <w:rsid w:val="00873A91"/>
    <w:rsid w:val="008D2BD5"/>
    <w:rsid w:val="009813C7"/>
    <w:rsid w:val="009D5663"/>
    <w:rsid w:val="009F57D5"/>
    <w:rsid w:val="00AD15C0"/>
    <w:rsid w:val="00B8530C"/>
    <w:rsid w:val="00C275BA"/>
    <w:rsid w:val="00CE51FE"/>
    <w:rsid w:val="00E341B4"/>
    <w:rsid w:val="00E65AEA"/>
    <w:rsid w:val="00EF0B68"/>
    <w:rsid w:val="00F61896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mis2</cp:lastModifiedBy>
  <cp:revision>38</cp:revision>
  <cp:lastPrinted>2024-03-21T03:37:00Z</cp:lastPrinted>
  <dcterms:created xsi:type="dcterms:W3CDTF">2017-03-22T05:42:00Z</dcterms:created>
  <dcterms:modified xsi:type="dcterms:W3CDTF">2024-03-21T05:52:00Z</dcterms:modified>
</cp:coreProperties>
</file>